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26F" w:rsidRPr="0034126F" w:rsidRDefault="0034126F" w:rsidP="0034126F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34126F">
        <w:rPr>
          <w:rFonts w:ascii="宋体" w:eastAsia="宋体" w:hAnsi="宋体" w:cs="宋体"/>
          <w:b/>
          <w:bCs/>
          <w:kern w:val="0"/>
          <w:sz w:val="36"/>
        </w:rPr>
        <w:t>国家发展改革委 财政部关于</w:t>
      </w:r>
      <w:r w:rsidRPr="0034126F">
        <w:rPr>
          <w:rFonts w:ascii="宋体" w:eastAsia="宋体" w:hAnsi="宋体" w:cs="宋体"/>
          <w:kern w:val="0"/>
          <w:sz w:val="36"/>
          <w:szCs w:val="36"/>
        </w:rPr>
        <w:t xml:space="preserve"> </w:t>
      </w:r>
    </w:p>
    <w:p w:rsidR="0034126F" w:rsidRPr="0034126F" w:rsidRDefault="0034126F" w:rsidP="0034126F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34126F">
        <w:rPr>
          <w:rFonts w:ascii="宋体" w:eastAsia="宋体" w:hAnsi="宋体" w:cs="宋体"/>
          <w:b/>
          <w:bCs/>
          <w:kern w:val="0"/>
          <w:sz w:val="36"/>
        </w:rPr>
        <w:t>降低部分行政事业性收费标准的通知</w:t>
      </w:r>
    </w:p>
    <w:p w:rsidR="0034126F" w:rsidRPr="0034126F" w:rsidRDefault="0034126F" w:rsidP="0034126F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34126F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34126F" w:rsidRPr="0034126F" w:rsidRDefault="0034126F" w:rsidP="0034126F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34126F">
        <w:rPr>
          <w:rFonts w:ascii="宋体" w:eastAsia="宋体" w:hAnsi="宋体" w:cs="宋体"/>
          <w:kern w:val="0"/>
          <w:sz w:val="24"/>
          <w:szCs w:val="24"/>
        </w:rPr>
        <w:t>发改价格规〔2019〕1931号</w:t>
      </w:r>
    </w:p>
    <w:p w:rsidR="0034126F" w:rsidRPr="0034126F" w:rsidRDefault="0034126F" w:rsidP="0034126F">
      <w:pPr>
        <w:widowControl/>
        <w:spacing w:after="24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4126F">
        <w:rPr>
          <w:rFonts w:ascii="宋体" w:eastAsia="宋体" w:hAnsi="宋体" w:cs="宋体"/>
          <w:kern w:val="0"/>
          <w:sz w:val="24"/>
          <w:szCs w:val="24"/>
        </w:rPr>
        <w:br/>
        <w:t>公安部、国家移民管理局，各省、自治区、直辖市及计划单列市、新疆生产建设兵团发展改革委、物价局、财政厅（局）：</w:t>
      </w:r>
      <w:r w:rsidRPr="0034126F">
        <w:rPr>
          <w:rFonts w:ascii="宋体" w:eastAsia="宋体" w:hAnsi="宋体" w:cs="宋体"/>
          <w:kern w:val="0"/>
          <w:sz w:val="24"/>
          <w:szCs w:val="24"/>
        </w:rPr>
        <w:br/>
      </w:r>
      <w:r w:rsidRPr="0034126F">
        <w:rPr>
          <w:rFonts w:ascii="宋体" w:eastAsia="宋体" w:hAnsi="宋体" w:cs="宋体"/>
          <w:kern w:val="0"/>
          <w:sz w:val="24"/>
          <w:szCs w:val="24"/>
        </w:rPr>
        <w:t> </w:t>
      </w:r>
      <w:r w:rsidRPr="0034126F">
        <w:rPr>
          <w:rFonts w:ascii="宋体" w:eastAsia="宋体" w:hAnsi="宋体" w:cs="宋体"/>
          <w:kern w:val="0"/>
          <w:sz w:val="24"/>
          <w:szCs w:val="24"/>
        </w:rPr>
        <w:t> </w:t>
      </w:r>
      <w:r w:rsidRPr="0034126F">
        <w:rPr>
          <w:rFonts w:ascii="宋体" w:eastAsia="宋体" w:hAnsi="宋体" w:cs="宋体"/>
          <w:kern w:val="0"/>
          <w:sz w:val="24"/>
          <w:szCs w:val="24"/>
        </w:rPr>
        <w:t>为进一步加大降费力度，切实减轻社会负担，经研究，决定降低部分行政事业性收费标准。现将有关事项通知如下。</w:t>
      </w:r>
      <w:r w:rsidRPr="0034126F">
        <w:rPr>
          <w:rFonts w:ascii="宋体" w:eastAsia="宋体" w:hAnsi="宋体" w:cs="宋体"/>
          <w:kern w:val="0"/>
          <w:sz w:val="24"/>
          <w:szCs w:val="24"/>
        </w:rPr>
        <w:br/>
      </w:r>
      <w:r w:rsidRPr="0034126F">
        <w:rPr>
          <w:rFonts w:ascii="宋体" w:eastAsia="宋体" w:hAnsi="宋体" w:cs="宋体"/>
          <w:kern w:val="0"/>
          <w:sz w:val="24"/>
          <w:szCs w:val="24"/>
        </w:rPr>
        <w:t> </w:t>
      </w:r>
      <w:r w:rsidRPr="0034126F">
        <w:rPr>
          <w:rFonts w:ascii="宋体" w:eastAsia="宋体" w:hAnsi="宋体" w:cs="宋体"/>
          <w:kern w:val="0"/>
          <w:sz w:val="24"/>
          <w:szCs w:val="24"/>
        </w:rPr>
        <w:t> </w:t>
      </w:r>
      <w:r w:rsidRPr="0034126F">
        <w:rPr>
          <w:rFonts w:ascii="宋体" w:eastAsia="宋体" w:hAnsi="宋体" w:cs="宋体"/>
          <w:kern w:val="0"/>
          <w:sz w:val="24"/>
          <w:szCs w:val="24"/>
        </w:rPr>
        <w:t>一、摩托车（包括普通摩托车、轻便摩托车、教练摩托车、使馆摩托车、领馆摩托车）号牌工本费收费标准由每副70元调整为35元。</w:t>
      </w:r>
      <w:r w:rsidRPr="0034126F">
        <w:rPr>
          <w:rFonts w:ascii="宋体" w:eastAsia="宋体" w:hAnsi="宋体" w:cs="宋体"/>
          <w:kern w:val="0"/>
          <w:sz w:val="24"/>
          <w:szCs w:val="24"/>
        </w:rPr>
        <w:br/>
      </w:r>
      <w:r w:rsidRPr="0034126F">
        <w:rPr>
          <w:rFonts w:ascii="宋体" w:eastAsia="宋体" w:hAnsi="宋体" w:cs="宋体"/>
          <w:kern w:val="0"/>
          <w:sz w:val="24"/>
          <w:szCs w:val="24"/>
        </w:rPr>
        <w:t> </w:t>
      </w:r>
      <w:r w:rsidRPr="0034126F">
        <w:rPr>
          <w:rFonts w:ascii="宋体" w:eastAsia="宋体" w:hAnsi="宋体" w:cs="宋体"/>
          <w:kern w:val="0"/>
          <w:sz w:val="24"/>
          <w:szCs w:val="24"/>
        </w:rPr>
        <w:t> </w:t>
      </w:r>
      <w:r w:rsidRPr="0034126F">
        <w:rPr>
          <w:rFonts w:ascii="宋体" w:eastAsia="宋体" w:hAnsi="宋体" w:cs="宋体"/>
          <w:kern w:val="0"/>
          <w:sz w:val="24"/>
          <w:szCs w:val="24"/>
        </w:rPr>
        <w:t>二、往来台湾通行证（电子）收费标准由每本80元调整为60元；台湾居民来往大陆通行证（补办）收费标准由每本500元调整为200元。</w:t>
      </w:r>
      <w:r w:rsidRPr="0034126F">
        <w:rPr>
          <w:rFonts w:ascii="宋体" w:eastAsia="宋体" w:hAnsi="宋体" w:cs="宋体"/>
          <w:kern w:val="0"/>
          <w:sz w:val="24"/>
          <w:szCs w:val="24"/>
        </w:rPr>
        <w:br/>
      </w:r>
      <w:r w:rsidRPr="0034126F">
        <w:rPr>
          <w:rFonts w:ascii="宋体" w:eastAsia="宋体" w:hAnsi="宋体" w:cs="宋体"/>
          <w:kern w:val="0"/>
          <w:sz w:val="24"/>
          <w:szCs w:val="24"/>
        </w:rPr>
        <w:t> </w:t>
      </w:r>
      <w:r w:rsidRPr="0034126F">
        <w:rPr>
          <w:rFonts w:ascii="宋体" w:eastAsia="宋体" w:hAnsi="宋体" w:cs="宋体"/>
          <w:kern w:val="0"/>
          <w:sz w:val="24"/>
          <w:szCs w:val="24"/>
        </w:rPr>
        <w:t> </w:t>
      </w:r>
      <w:r w:rsidRPr="0034126F">
        <w:rPr>
          <w:rFonts w:ascii="宋体" w:eastAsia="宋体" w:hAnsi="宋体" w:cs="宋体"/>
          <w:kern w:val="0"/>
          <w:sz w:val="24"/>
          <w:szCs w:val="24"/>
        </w:rPr>
        <w:t>三、各地区、各有关部门要严格执行本通知规定，对降低的行政事业性收费标准，不得以任何理由拖延或者拒绝执行。</w:t>
      </w:r>
      <w:r w:rsidRPr="0034126F">
        <w:rPr>
          <w:rFonts w:ascii="宋体" w:eastAsia="宋体" w:hAnsi="宋体" w:cs="宋体"/>
          <w:kern w:val="0"/>
          <w:sz w:val="24"/>
          <w:szCs w:val="24"/>
        </w:rPr>
        <w:br/>
      </w:r>
      <w:r w:rsidRPr="0034126F">
        <w:rPr>
          <w:rFonts w:ascii="宋体" w:eastAsia="宋体" w:hAnsi="宋体" w:cs="宋体"/>
          <w:kern w:val="0"/>
          <w:sz w:val="24"/>
          <w:szCs w:val="24"/>
        </w:rPr>
        <w:t> </w:t>
      </w:r>
      <w:r w:rsidRPr="0034126F">
        <w:rPr>
          <w:rFonts w:ascii="宋体" w:eastAsia="宋体" w:hAnsi="宋体" w:cs="宋体"/>
          <w:kern w:val="0"/>
          <w:sz w:val="24"/>
          <w:szCs w:val="24"/>
        </w:rPr>
        <w:t> </w:t>
      </w:r>
      <w:r w:rsidRPr="0034126F">
        <w:rPr>
          <w:rFonts w:ascii="宋体" w:eastAsia="宋体" w:hAnsi="宋体" w:cs="宋体"/>
          <w:kern w:val="0"/>
          <w:sz w:val="24"/>
          <w:szCs w:val="24"/>
        </w:rPr>
        <w:t>四、各级市场监管、财政、价格主管部门要加强对政策落实情况的监督检查，对违反政策规定的收费行为，依据有关法律、法规予以处罚。</w:t>
      </w:r>
      <w:r w:rsidRPr="0034126F">
        <w:rPr>
          <w:rFonts w:ascii="宋体" w:eastAsia="宋体" w:hAnsi="宋体" w:cs="宋体"/>
          <w:kern w:val="0"/>
          <w:sz w:val="24"/>
          <w:szCs w:val="24"/>
        </w:rPr>
        <w:br/>
      </w:r>
      <w:r w:rsidRPr="0034126F">
        <w:rPr>
          <w:rFonts w:ascii="宋体" w:eastAsia="宋体" w:hAnsi="宋体" w:cs="宋体"/>
          <w:kern w:val="0"/>
          <w:sz w:val="24"/>
          <w:szCs w:val="24"/>
        </w:rPr>
        <w:t> </w:t>
      </w:r>
      <w:r w:rsidRPr="0034126F">
        <w:rPr>
          <w:rFonts w:ascii="宋体" w:eastAsia="宋体" w:hAnsi="宋体" w:cs="宋体"/>
          <w:kern w:val="0"/>
          <w:sz w:val="24"/>
          <w:szCs w:val="24"/>
        </w:rPr>
        <w:t> </w:t>
      </w:r>
      <w:r w:rsidRPr="0034126F">
        <w:rPr>
          <w:rFonts w:ascii="宋体" w:eastAsia="宋体" w:hAnsi="宋体" w:cs="宋体"/>
          <w:kern w:val="0"/>
          <w:sz w:val="24"/>
          <w:szCs w:val="24"/>
        </w:rPr>
        <w:t>五、上述规定自2020年1月1日起执行。</w:t>
      </w:r>
    </w:p>
    <w:p w:rsidR="0034126F" w:rsidRPr="0034126F" w:rsidRDefault="0034126F" w:rsidP="0034126F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34126F">
        <w:rPr>
          <w:rFonts w:ascii="宋体" w:eastAsia="宋体" w:hAnsi="宋体" w:cs="宋体"/>
          <w:kern w:val="0"/>
          <w:sz w:val="24"/>
          <w:szCs w:val="24"/>
        </w:rPr>
        <w:t>国家发展改革委</w:t>
      </w:r>
    </w:p>
    <w:p w:rsidR="0034126F" w:rsidRPr="0034126F" w:rsidRDefault="0034126F" w:rsidP="0034126F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34126F">
        <w:rPr>
          <w:rFonts w:ascii="宋体" w:eastAsia="宋体" w:hAnsi="宋体" w:cs="宋体"/>
          <w:kern w:val="0"/>
          <w:sz w:val="24"/>
          <w:szCs w:val="24"/>
        </w:rPr>
        <w:t>财</w:t>
      </w:r>
      <w:r w:rsidRPr="0034126F">
        <w:rPr>
          <w:rFonts w:ascii="宋体" w:eastAsia="宋体" w:hAnsi="宋体" w:cs="宋体"/>
          <w:kern w:val="0"/>
          <w:sz w:val="24"/>
          <w:szCs w:val="24"/>
        </w:rPr>
        <w:t> </w:t>
      </w:r>
      <w:r w:rsidRPr="0034126F">
        <w:rPr>
          <w:rFonts w:ascii="宋体" w:eastAsia="宋体" w:hAnsi="宋体" w:cs="宋体"/>
          <w:kern w:val="0"/>
          <w:sz w:val="24"/>
          <w:szCs w:val="24"/>
        </w:rPr>
        <w:t> </w:t>
      </w:r>
      <w:r w:rsidRPr="0034126F">
        <w:rPr>
          <w:rFonts w:ascii="宋体" w:eastAsia="宋体" w:hAnsi="宋体" w:cs="宋体"/>
          <w:kern w:val="0"/>
          <w:sz w:val="24"/>
          <w:szCs w:val="24"/>
        </w:rPr>
        <w:t>政</w:t>
      </w:r>
      <w:r w:rsidRPr="0034126F">
        <w:rPr>
          <w:rFonts w:ascii="宋体" w:eastAsia="宋体" w:hAnsi="宋体" w:cs="宋体"/>
          <w:kern w:val="0"/>
          <w:sz w:val="24"/>
          <w:szCs w:val="24"/>
        </w:rPr>
        <w:t> </w:t>
      </w:r>
      <w:r w:rsidRPr="0034126F">
        <w:rPr>
          <w:rFonts w:ascii="宋体" w:eastAsia="宋体" w:hAnsi="宋体" w:cs="宋体"/>
          <w:kern w:val="0"/>
          <w:sz w:val="24"/>
          <w:szCs w:val="24"/>
        </w:rPr>
        <w:t> </w:t>
      </w:r>
      <w:r w:rsidRPr="0034126F">
        <w:rPr>
          <w:rFonts w:ascii="宋体" w:eastAsia="宋体" w:hAnsi="宋体" w:cs="宋体"/>
          <w:kern w:val="0"/>
          <w:sz w:val="24"/>
          <w:szCs w:val="24"/>
        </w:rPr>
        <w:t>部</w:t>
      </w:r>
    </w:p>
    <w:p w:rsidR="0034126F" w:rsidRPr="0034126F" w:rsidRDefault="0034126F" w:rsidP="0034126F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34126F">
        <w:rPr>
          <w:rFonts w:ascii="宋体" w:eastAsia="宋体" w:hAnsi="宋体" w:cs="宋体"/>
          <w:kern w:val="0"/>
          <w:sz w:val="24"/>
          <w:szCs w:val="24"/>
        </w:rPr>
        <w:t>2019年12月12日</w:t>
      </w:r>
    </w:p>
    <w:p w:rsidR="0034126F" w:rsidRPr="0034126F" w:rsidRDefault="0034126F" w:rsidP="0034126F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4126F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FE123E" w:rsidRPr="0034126F" w:rsidRDefault="00FE123E">
      <w:pPr>
        <w:rPr>
          <w:sz w:val="24"/>
          <w:szCs w:val="24"/>
        </w:rPr>
      </w:pPr>
    </w:p>
    <w:sectPr w:rsidR="00FE123E" w:rsidRPr="0034126F" w:rsidSect="00FE12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4126F"/>
    <w:rsid w:val="0034126F"/>
    <w:rsid w:val="00FE1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23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4126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33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29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73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2023-05-26T01:29:00Z</dcterms:created>
  <dcterms:modified xsi:type="dcterms:W3CDTF">2023-05-26T01:30:00Z</dcterms:modified>
</cp:coreProperties>
</file>